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85" w:rsidRDefault="00194A85" w:rsidP="00194A85">
      <w:pPr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</w:p>
    <w:p w:rsidR="00194A85" w:rsidRDefault="00194A85" w:rsidP="00194A85">
      <w:pPr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</w:p>
    <w:p w:rsidR="00194A85" w:rsidRDefault="00194A85" w:rsidP="00194A85">
      <w:pPr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</w:p>
    <w:p w:rsidR="00194A85" w:rsidRDefault="00194A85" w:rsidP="00194A85">
      <w:pPr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</w:p>
    <w:p w:rsidR="00194A85" w:rsidRDefault="00194A85" w:rsidP="00194A85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Приё</w:t>
      </w: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мы работы</w:t>
      </w:r>
    </w:p>
    <w:p w:rsidR="00194A85" w:rsidRDefault="00194A85" w:rsidP="00194A85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над итоговым сочинением</w:t>
      </w:r>
    </w:p>
    <w:p w:rsidR="00194A85" w:rsidRPr="00F23F13" w:rsidRDefault="00194A85" w:rsidP="00194A85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для высокомотивированных учеников</w:t>
      </w:r>
    </w:p>
    <w:p w:rsidR="00194A85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194A85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194A85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194A85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194A85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</w:p>
    <w:p w:rsidR="00194A85" w:rsidRPr="00F23F13" w:rsidRDefault="00194A85" w:rsidP="00194A85">
      <w:pPr>
        <w:spacing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lastRenderedPageBreak/>
        <w:t>► Пирамида</w:t>
      </w:r>
    </w:p>
    <w:p w:rsidR="00194A85" w:rsidRPr="00F23F13" w:rsidRDefault="00194A85" w:rsidP="00194A8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Этот прием подходит для работы по теме, которая сформулирована в вопросительной форме. Кратко ответьте на вопрос, обозначенный в теме. Теперь подумайте, на какие вспомогательные вопросы нужно ответить, чтобы дать развернутый ответ. Ответы на вспомогательные вопросы станут </w:t>
      </w:r>
      <w:proofErr w:type="spellStart"/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микротемами</w:t>
      </w:r>
      <w:proofErr w:type="spellEnd"/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абзацев вашего сочинения.</w:t>
      </w:r>
    </w:p>
    <w:p w:rsidR="00194A85" w:rsidRDefault="00194A85" w:rsidP="00194A8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noProof/>
          <w:color w:val="222222"/>
          <w:sz w:val="23"/>
          <w:szCs w:val="23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5BF82850" wp14:editId="5A2F7933">
            <wp:extent cx="7620000" cy="4171950"/>
            <wp:effectExtent l="0" t="0" r="0" b="0"/>
            <wp:docPr id="1" name="-14566694" descr="https://vip.1zavuch.ru/system/content/image/183/1/-145666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566694" descr="https://vip.1zavuch.ru/system/content/image/183/1/-14566694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85" w:rsidRPr="00194A85" w:rsidRDefault="00194A85" w:rsidP="00194A8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lastRenderedPageBreak/>
        <w:t>► Лестница</w:t>
      </w:r>
    </w:p>
    <w:p w:rsidR="00194A85" w:rsidRPr="00F23F13" w:rsidRDefault="00194A85" w:rsidP="00194A8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Представьте, что сочинение — это лестница. Подножие лестницы — основная мысль, ступени — аргументы, которые вы используете для ее раскрытия. На вершине лестницы — вывод, к которому вы приходите в конце рассуждения.</w:t>
      </w:r>
    </w:p>
    <w:p w:rsidR="00194A85" w:rsidRDefault="00194A85" w:rsidP="00194A8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23F13">
        <w:rPr>
          <w:rFonts w:ascii="Arial" w:eastAsia="Times New Roman" w:hAnsi="Arial" w:cs="Arial"/>
          <w:noProof/>
          <w:color w:val="222222"/>
          <w:sz w:val="23"/>
          <w:szCs w:val="23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2025854A" wp14:editId="5A773894">
            <wp:extent cx="7620000" cy="3819525"/>
            <wp:effectExtent l="0" t="0" r="0" b="9525"/>
            <wp:docPr id="2" name="-14566695" descr="https://vip.1zavuch.ru/system/content/image/183/1/-145666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566695" descr="https://vip.1zavuch.ru/system/content/image/183/1/-14566695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85" w:rsidRPr="00194A85" w:rsidRDefault="00194A85" w:rsidP="00194A85">
      <w:pPr>
        <w:spacing w:after="225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</w:pPr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lastRenderedPageBreak/>
        <w:t xml:space="preserve">В примере выше на ступени 3 можно использовать литературные аргументы: Чацкий в комедии «Горе от ума» А. Грибоедова, Базаров в романе И. Тургенева «Отцы и дети», </w:t>
      </w:r>
      <w:proofErr w:type="spellStart"/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Ларра</w:t>
      </w:r>
      <w:proofErr w:type="spellEnd"/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 xml:space="preserve"> в рассказе М. Горького «Старуха </w:t>
      </w:r>
      <w:proofErr w:type="spellStart"/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Изергиль</w:t>
      </w:r>
      <w:proofErr w:type="spellEnd"/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». Литературную основу удобно записывать рядом с соответствующей ступенью.</w:t>
      </w:r>
    </w:p>
    <w:p w:rsidR="00194A85" w:rsidRPr="00194A85" w:rsidRDefault="00194A85" w:rsidP="00194A85">
      <w:pPr>
        <w:spacing w:after="225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</w:pPr>
      <w:r w:rsidRPr="00194A8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t>Лестницу можно заполнить и вопросами, если вам удобнее работать в такой форме.</w:t>
      </w:r>
    </w:p>
    <w:p w:rsidR="00FA3AF7" w:rsidRDefault="00194A85" w:rsidP="00194A85"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sectPr w:rsidR="00FA3AF7" w:rsidSect="00194A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85"/>
    <w:rsid w:val="00194A85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2022-10-24T13:39:00Z</dcterms:created>
  <dcterms:modified xsi:type="dcterms:W3CDTF">2022-10-24T13:42:00Z</dcterms:modified>
</cp:coreProperties>
</file>